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E9B" w:rsidRDefault="00003E9B" w:rsidP="00003E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учреждение социального обслуживания</w:t>
      </w:r>
    </w:p>
    <w:p w:rsidR="00003E9B" w:rsidRDefault="00003E9B" w:rsidP="00003E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«СОЦИАЛЬНЫЙ ПРИЮТ ДЛЯ ДЕТЕЙ И ПОДРОСТКОВ»</w:t>
      </w:r>
    </w:p>
    <w:p w:rsidR="00003E9B" w:rsidRDefault="00003E9B" w:rsidP="00003E9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Еткульского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 Челябинской области (МУ «Приют»)</w:t>
      </w:r>
    </w:p>
    <w:p w:rsidR="00003E9B" w:rsidRDefault="00003E9B" w:rsidP="00003E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3E9B" w:rsidRDefault="00003E9B" w:rsidP="00003E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3E9B" w:rsidRDefault="00003E9B" w:rsidP="00003E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003E9B" w:rsidRDefault="00003E9B" w:rsidP="00003E9B">
      <w:pPr>
        <w:rPr>
          <w:rFonts w:ascii="Times New Roman" w:hAnsi="Times New Roman" w:cs="Times New Roman"/>
          <w:b/>
          <w:sz w:val="28"/>
          <w:szCs w:val="28"/>
        </w:rPr>
      </w:pPr>
    </w:p>
    <w:p w:rsidR="00003E9B" w:rsidRDefault="00003E9B" w:rsidP="00003E9B">
      <w:pPr>
        <w:rPr>
          <w:rFonts w:ascii="Times New Roman" w:hAnsi="Times New Roman" w:cs="Times New Roman"/>
          <w:b/>
          <w:sz w:val="28"/>
          <w:szCs w:val="28"/>
        </w:rPr>
      </w:pPr>
    </w:p>
    <w:p w:rsidR="00003E9B" w:rsidRDefault="00003E9B" w:rsidP="00003E9B">
      <w:pPr>
        <w:rPr>
          <w:rFonts w:ascii="Times New Roman" w:hAnsi="Times New Roman" w:cs="Times New Roman"/>
          <w:b/>
          <w:sz w:val="28"/>
          <w:szCs w:val="28"/>
        </w:rPr>
      </w:pPr>
    </w:p>
    <w:p w:rsidR="00003E9B" w:rsidRDefault="00003E9B" w:rsidP="00003E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003E9B" w:rsidRDefault="00003E9B" w:rsidP="00003E9B">
      <w:pPr>
        <w:rPr>
          <w:rFonts w:ascii="Times New Roman" w:hAnsi="Times New Roman" w:cs="Times New Roman"/>
          <w:b/>
          <w:sz w:val="28"/>
          <w:szCs w:val="28"/>
        </w:rPr>
      </w:pPr>
    </w:p>
    <w:p w:rsidR="00003E9B" w:rsidRDefault="00003E9B" w:rsidP="00003E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  ВОСПИТАТЕЛЬНОЙ    РАБОТЫ</w:t>
      </w:r>
    </w:p>
    <w:p w:rsidR="00003E9B" w:rsidRDefault="00003E9B" w:rsidP="00003E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2020 – 2021 учебный год</w:t>
      </w:r>
    </w:p>
    <w:p w:rsidR="00003E9B" w:rsidRDefault="00003E9B" w:rsidP="00003E9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E9B" w:rsidRDefault="00003E9B" w:rsidP="00003E9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E9B" w:rsidRDefault="00003E9B" w:rsidP="00003E9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E9B" w:rsidRDefault="00003E9B" w:rsidP="00003E9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E9B" w:rsidRDefault="00003E9B" w:rsidP="00003E9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E9B" w:rsidRDefault="00003E9B" w:rsidP="00003E9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Заместитель директора  по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РР: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Якупова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</w:t>
      </w:r>
    </w:p>
    <w:p w:rsidR="00003E9B" w:rsidRDefault="00003E9B" w:rsidP="00003E9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3E9B" w:rsidRDefault="00003E9B" w:rsidP="00003E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E9B" w:rsidRDefault="00003E9B" w:rsidP="00003E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E9B" w:rsidRDefault="00003E9B" w:rsidP="00003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003E9B" w:rsidRDefault="00003E9B" w:rsidP="00003E9B">
      <w:pPr>
        <w:rPr>
          <w:rFonts w:ascii="Times New Roman" w:hAnsi="Times New Roman" w:cs="Times New Roman"/>
          <w:sz w:val="28"/>
          <w:szCs w:val="28"/>
        </w:rPr>
      </w:pPr>
    </w:p>
    <w:p w:rsidR="00003E9B" w:rsidRDefault="00003E9B" w:rsidP="00003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003E9B" w:rsidRDefault="00003E9B" w:rsidP="00003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2021</w:t>
      </w:r>
    </w:p>
    <w:p w:rsidR="00003E9B" w:rsidRDefault="00003E9B" w:rsidP="00003E9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3E9B" w:rsidRDefault="00003E9B" w:rsidP="00003E9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На 01.09.2020 г. в МУ «Приют  </w:t>
      </w:r>
      <w:r w:rsidR="00871C4F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воспитанников из них:                                                               - оставшиеся без попечения родителей –  </w:t>
      </w:r>
      <w:r w:rsidR="00871C4F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человек,</w:t>
      </w:r>
      <w:r w:rsidR="00871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т.ч.  </w:t>
      </w:r>
      <w:r w:rsidR="00871C4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инвалид                                  – временно – </w:t>
      </w:r>
      <w:r w:rsidR="00871C4F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человек.                                                                                                                 С 01.09.2020  по 31.05.2021 г. прошли реабилитацию –  </w:t>
      </w:r>
      <w:r w:rsidR="00871C4F">
        <w:rPr>
          <w:rFonts w:ascii="Times New Roman" w:eastAsia="Times New Roman" w:hAnsi="Times New Roman" w:cs="Times New Roman"/>
          <w:color w:val="000000"/>
          <w:sz w:val="28"/>
          <w:szCs w:val="28"/>
        </w:rPr>
        <w:t>39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                              поступило –  </w:t>
      </w:r>
      <w:r w:rsidR="00871C4F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                                                                                                     отчислено –   </w:t>
      </w:r>
      <w:r w:rsidR="00871C4F"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человек:                                                                                                                      в родную семью – </w:t>
      </w:r>
      <w:r w:rsidR="00871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</w:t>
      </w:r>
      <w:r w:rsidR="00871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871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71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приемную семью –</w:t>
      </w:r>
      <w:r w:rsidR="00871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71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центр помощи детям – 1     </w:t>
      </w:r>
    </w:p>
    <w:p w:rsidR="00871C4F" w:rsidRDefault="002F0B5E" w:rsidP="00003E9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03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Основным видом деятельности МУ «Приют» является оказание экстренной социальной помощи несовершеннолетним, оказавшимся в трудной жизненной ситуации на территории </w:t>
      </w:r>
      <w:proofErr w:type="spellStart"/>
      <w:r w:rsidR="00003E9B">
        <w:rPr>
          <w:rFonts w:ascii="Times New Roman" w:eastAsia="Times New Roman" w:hAnsi="Times New Roman" w:cs="Times New Roman"/>
          <w:color w:val="000000"/>
          <w:sz w:val="28"/>
          <w:szCs w:val="28"/>
        </w:rPr>
        <w:t>Еткульского</w:t>
      </w:r>
      <w:proofErr w:type="spellEnd"/>
      <w:r w:rsidR="00003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района.                                                                        Уход за детьми и организацию досуга детей осуществляют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003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воспитателей,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7 </w:t>
      </w:r>
      <w:r w:rsidR="00003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помощников воспитателей,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</w:t>
      </w:r>
      <w:r w:rsidR="00003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педагога-психолога, социальный педагог и педагог дополнительного образования. </w:t>
      </w:r>
    </w:p>
    <w:p w:rsidR="00003E9B" w:rsidRPr="00733080" w:rsidRDefault="00003E9B" w:rsidP="00003E9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="002F0B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871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proofErr w:type="gramStart"/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состава детского коллектива показывает, что основная часть поступивших составляют дети из неблагополучных семей, чьи родители ведут аморальный образ жизни, ненадлежащим образом исполняли свои родительские обязанности.</w:t>
      </w:r>
      <w:proofErr w:type="gramEnd"/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Отрицательный микроклимат в неблагополучных семьях создает объективные предпосылки для появления асоциального поведения. У детей из неблагополучных семей, в силу их повышенной внушаемости, эмоционально- волевой неустойчивости, имеется повышенная склонность к возникновению социально отрицательных форм поведения, как сквернословие, хулиганские поступки, бродяжничество, а также курение и употребление алкоголя. </w:t>
      </w:r>
      <w:r w:rsidR="002F0B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У наших детей отмечается раздражительность, эмоциональная неустойчивость, тревожность, агрессивность и негативизм. В целом поведение детей непредсказуемо. Характерной особенностью является то, что такие дети не признают своих отрицательных эмоций в связи с неправильным поведением, и поэтому у них с трудом формируются адекватные формы социального поведения.</w:t>
      </w:r>
    </w:p>
    <w:p w:rsidR="00003E9B" w:rsidRPr="00733080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изучить личности детей, проводилось как можно больше времени с ними, изучался микроклимат в коллективе, их увлечения, успехи, что значительно облегчает задачу формирования сплоченного коллектива воспитанников. Среди детей возникают иногда разногласия, которые в большинстве случаев разрешаются спокойно</w:t>
      </w:r>
      <w:r w:rsidR="002F0B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мирно. Дети в общении друг с другом, с взрослыми ведут себя вежливо, хотя не всегда прислушиваются к мнению товарищей, а больше стремятся высказать свое мнение.</w:t>
      </w:r>
    </w:p>
    <w:p w:rsidR="00003E9B" w:rsidRPr="00733080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На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год были поставлены следующие цели и 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Цели:                                                                                                                                               -  Создание оптимальных условий для успешной социализации и интеграции в обществе детей-сирот и детей, оставшихся без попечения родителей;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воспитание детей способных в будущем создать нормальную семью, путём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развития различных форм их семейного жизнеустройства;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</w:t>
      </w:r>
      <w:proofErr w:type="gramStart"/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-ф</w:t>
      </w:r>
      <w:proofErr w:type="gramEnd"/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навыков ориентировки в различных жизненных ситуациях; развитие познавательных интересов;</w:t>
      </w:r>
    </w:p>
    <w:p w:rsidR="00003E9B" w:rsidRPr="00733080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                                                                                                                                           - организовать интеллектуально-познавательную деятельность воспитанников, формировать эмоционально-положительное отношение к учебе, знаниям, деятельности;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воспитать гражданско-патриотические качества через воспитательный потенциал  мероприятий, беседы;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совершенствовать организаторские способности, поощрять активность;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умственные и художественные способности;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совершенствовать у детей талант, художественное, природное дарование;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продолжить формирование навыков по привитию гигиенических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выков и умений.</w:t>
      </w:r>
    </w:p>
    <w:p w:rsidR="002F0B5E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 из целей и задач, были определены приоритетные направления воспитательной деятельности.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велась по 7 направлениям</w:t>
      </w:r>
      <w:r w:rsidR="002F0B5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03E9B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ражданско-патриотическое воспитание. </w:t>
      </w:r>
      <w:r w:rsidR="002F0B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Экологическое воспитание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F0B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Нравственно – правовое воспитание.</w:t>
      </w:r>
      <w:r w:rsidR="002F0B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Спортивно- оздоровительное воспитание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F0B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Трудовое воспитание.</w:t>
      </w:r>
      <w:r w:rsidR="002F0B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Экономическое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воспитание.</w:t>
      </w:r>
      <w:r w:rsidR="002F0B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Морально – этическое воспитание.</w:t>
      </w:r>
    </w:p>
    <w:p w:rsidR="00D93D39" w:rsidRDefault="000B6CF0" w:rsidP="00D93D39">
      <w:pPr>
        <w:pStyle w:val="c7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</w:rPr>
        <w:t xml:space="preserve">  </w:t>
      </w:r>
      <w:r w:rsidR="00003E9B" w:rsidRPr="000B0EEF">
        <w:rPr>
          <w:b/>
          <w:color w:val="000000"/>
          <w:sz w:val="28"/>
          <w:szCs w:val="28"/>
        </w:rPr>
        <w:t>Гражданско-патриотическо</w:t>
      </w:r>
      <w:r w:rsidR="00003E9B">
        <w:rPr>
          <w:b/>
          <w:color w:val="000000"/>
          <w:sz w:val="28"/>
          <w:szCs w:val="28"/>
        </w:rPr>
        <w:t xml:space="preserve">е                                                                               </w:t>
      </w:r>
      <w:r w:rsidR="00003E9B" w:rsidRPr="000B0EEF">
        <w:rPr>
          <w:b/>
          <w:color w:val="000000"/>
          <w:sz w:val="28"/>
          <w:szCs w:val="28"/>
        </w:rPr>
        <w:t xml:space="preserve">                      </w:t>
      </w:r>
      <w:r w:rsidR="00003E9B">
        <w:rPr>
          <w:b/>
          <w:color w:val="000000"/>
          <w:sz w:val="28"/>
          <w:szCs w:val="28"/>
        </w:rPr>
        <w:t xml:space="preserve">                                             </w:t>
      </w:r>
      <w:r w:rsidR="00003E9B">
        <w:rPr>
          <w:color w:val="000000"/>
          <w:sz w:val="28"/>
          <w:szCs w:val="28"/>
        </w:rPr>
        <w:t xml:space="preserve">                                                                                      </w:t>
      </w:r>
      <w:r>
        <w:rPr>
          <w:color w:val="000000"/>
          <w:sz w:val="28"/>
          <w:szCs w:val="28"/>
        </w:rPr>
        <w:t xml:space="preserve"> </w:t>
      </w:r>
      <w:r w:rsidR="00003E9B" w:rsidRPr="00733080">
        <w:rPr>
          <w:color w:val="000000"/>
          <w:sz w:val="28"/>
          <w:szCs w:val="28"/>
        </w:rPr>
        <w:t xml:space="preserve">Воспитанию гражданственности и патриотизма уделялось большое внимание при проведении мероприятий, тематика которых была направлена на то, чтобы закрепить у детей знания о народных традициях, чувство гордости за Родину, победившую в Великой Отечественной Войне, уважение к своей семье и толерантное отношение к окружающим. </w:t>
      </w:r>
      <w:r w:rsidR="00003E9B">
        <w:rPr>
          <w:color w:val="000000"/>
          <w:sz w:val="28"/>
          <w:szCs w:val="28"/>
        </w:rPr>
        <w:t xml:space="preserve">                                                                </w:t>
      </w:r>
      <w:r w:rsidR="00003E9B" w:rsidRPr="00733080">
        <w:rPr>
          <w:color w:val="000000"/>
          <w:sz w:val="28"/>
          <w:szCs w:val="28"/>
        </w:rPr>
        <w:t xml:space="preserve">Неоценимый вклад в процесс воспитания </w:t>
      </w:r>
      <w:r w:rsidR="00003E9B">
        <w:rPr>
          <w:color w:val="000000"/>
          <w:sz w:val="28"/>
          <w:szCs w:val="28"/>
        </w:rPr>
        <w:t xml:space="preserve">у </w:t>
      </w:r>
      <w:r w:rsidR="00003E9B" w:rsidRPr="00733080">
        <w:rPr>
          <w:color w:val="000000"/>
          <w:sz w:val="28"/>
          <w:szCs w:val="28"/>
        </w:rPr>
        <w:t>детей чувства восхищения подвигами героев Вел</w:t>
      </w:r>
      <w:r w:rsidR="00003E9B">
        <w:rPr>
          <w:color w:val="000000"/>
          <w:sz w:val="28"/>
          <w:szCs w:val="28"/>
        </w:rPr>
        <w:t xml:space="preserve">икой Отечественной Войны внесли  </w:t>
      </w:r>
      <w:r w:rsidR="00003E9B" w:rsidRPr="00733080">
        <w:rPr>
          <w:color w:val="000000"/>
          <w:sz w:val="28"/>
          <w:szCs w:val="28"/>
        </w:rPr>
        <w:t xml:space="preserve"> </w:t>
      </w:r>
      <w:r w:rsidR="00003E9B">
        <w:rPr>
          <w:color w:val="000000"/>
          <w:sz w:val="28"/>
          <w:szCs w:val="28"/>
        </w:rPr>
        <w:t>мероприятия</w:t>
      </w:r>
      <w:r>
        <w:rPr>
          <w:color w:val="000000"/>
          <w:sz w:val="28"/>
          <w:szCs w:val="28"/>
        </w:rPr>
        <w:t xml:space="preserve">:                                                      </w:t>
      </w:r>
      <w:r w:rsidRPr="000B6CF0">
        <w:rPr>
          <w:bCs/>
          <w:sz w:val="28"/>
          <w:szCs w:val="28"/>
        </w:rPr>
        <w:t>Акции памяти  «Блокадный хлеб»</w:t>
      </w:r>
      <w:r>
        <w:rPr>
          <w:bCs/>
          <w:sz w:val="28"/>
          <w:szCs w:val="28"/>
        </w:rPr>
        <w:t>:  Мероприятие, посвященное Дню снятия блокады Ленинграда, оформили газету «Блокадный хлеб», Видеоролик «Блокадная ласточка». День народного единств</w:t>
      </w:r>
      <w:r w:rsidR="009D6DAE">
        <w:rPr>
          <w:bCs/>
          <w:sz w:val="28"/>
          <w:szCs w:val="28"/>
        </w:rPr>
        <w:t xml:space="preserve">а, </w:t>
      </w:r>
      <w:r w:rsidR="009D6DAE" w:rsidRPr="009D6DAE">
        <w:rPr>
          <w:rStyle w:val="a5"/>
          <w:b w:val="0"/>
          <w:sz w:val="28"/>
          <w:szCs w:val="28"/>
        </w:rPr>
        <w:t xml:space="preserve">День Конституции, </w:t>
      </w:r>
      <w:r w:rsidR="00D93D39">
        <w:rPr>
          <w:bCs/>
          <w:sz w:val="28"/>
          <w:szCs w:val="28"/>
        </w:rPr>
        <w:t xml:space="preserve">                                                                              П</w:t>
      </w:r>
      <w:r w:rsidR="00D93D39">
        <w:rPr>
          <w:rStyle w:val="c0"/>
          <w:color w:val="111111"/>
          <w:sz w:val="28"/>
          <w:szCs w:val="28"/>
          <w:shd w:val="clear" w:color="auto" w:fill="FFFFFF"/>
        </w:rPr>
        <w:t xml:space="preserve">риняли участие во всероссийской акции «Георгиевская ленточка», посвященной празднованию  «76- </w:t>
      </w:r>
      <w:proofErr w:type="spellStart"/>
      <w:r w:rsidR="00D93D39">
        <w:rPr>
          <w:rStyle w:val="c0"/>
          <w:color w:val="111111"/>
          <w:sz w:val="28"/>
          <w:szCs w:val="28"/>
          <w:shd w:val="clear" w:color="auto" w:fill="FFFFFF"/>
        </w:rPr>
        <w:t>летия</w:t>
      </w:r>
      <w:proofErr w:type="spellEnd"/>
      <w:r w:rsidR="00D93D39">
        <w:rPr>
          <w:rStyle w:val="c0"/>
          <w:color w:val="111111"/>
          <w:sz w:val="28"/>
          <w:szCs w:val="28"/>
          <w:shd w:val="clear" w:color="auto" w:fill="FFFFFF"/>
        </w:rPr>
        <w:t xml:space="preserve">  Великой  Победы».  Жителям села,  ребята раздали Георгиевские  ленточки.</w:t>
      </w:r>
    </w:p>
    <w:p w:rsidR="00871C4F" w:rsidRDefault="00871C4F" w:rsidP="00D93D39">
      <w:pPr>
        <w:pStyle w:val="c7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  <w:shd w:val="clear" w:color="auto" w:fill="FFFFFF"/>
        </w:rPr>
      </w:pPr>
    </w:p>
    <w:p w:rsidR="00871C4F" w:rsidRDefault="00871C4F" w:rsidP="00D93D39">
      <w:pPr>
        <w:pStyle w:val="c7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  <w:shd w:val="clear" w:color="auto" w:fill="FFFFFF"/>
        </w:rPr>
      </w:pPr>
    </w:p>
    <w:p w:rsidR="00871C4F" w:rsidRDefault="00871C4F" w:rsidP="00D93D39">
      <w:pPr>
        <w:pStyle w:val="c7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  <w:shd w:val="clear" w:color="auto" w:fill="FFFFFF"/>
        </w:rPr>
      </w:pPr>
    </w:p>
    <w:p w:rsidR="00D93D39" w:rsidRDefault="00D93D39" w:rsidP="00871C4F">
      <w:pPr>
        <w:rPr>
          <w:rStyle w:val="a5"/>
          <w:b w:val="0"/>
          <w:sz w:val="28"/>
          <w:szCs w:val="28"/>
        </w:rPr>
      </w:pPr>
      <w:r w:rsidRPr="009D6DAE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 xml:space="preserve">21 апреля 2021 года прошла встреча воспитанников МУ «Приют» с писателем и киноактером Владимиром Александровичем  </w:t>
      </w:r>
      <w:proofErr w:type="spellStart"/>
      <w:r w:rsidRPr="009D6DAE">
        <w:rPr>
          <w:rStyle w:val="a5"/>
          <w:rFonts w:ascii="Times New Roman" w:hAnsi="Times New Roman" w:cs="Times New Roman"/>
          <w:b w:val="0"/>
          <w:sz w:val="28"/>
          <w:szCs w:val="28"/>
        </w:rPr>
        <w:t>Вафиным</w:t>
      </w:r>
      <w:proofErr w:type="spellEnd"/>
      <w:r w:rsidRPr="009D6DAE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9D6DAE" w:rsidRPr="009D6DAE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D93D39" w:rsidRDefault="00D93D39" w:rsidP="00D93D39">
      <w:pPr>
        <w:pStyle w:val="a7"/>
        <w:spacing w:before="0" w:beforeAutospacing="0" w:after="150" w:afterAutospacing="0"/>
        <w:jc w:val="both"/>
        <w:rPr>
          <w:b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648325" cy="2352675"/>
            <wp:effectExtent l="19050" t="0" r="9525" b="0"/>
            <wp:docPr id="15" name="Рисунок 3" descr="C:\Users\User\Desktop\2020 - 2021 уч. год\Встреча с Вафиным В.А\20210421_16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 - 2021 уч. год\Встреча с Вафиным В.А\20210421_16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31" r="6740" b="19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AE" w:rsidRPr="009D6DAE" w:rsidRDefault="009D6DAE" w:rsidP="009D6DAE">
      <w:pPr>
        <w:rPr>
          <w:rFonts w:ascii="Times New Roman" w:hAnsi="Times New Roman" w:cs="Times New Roman"/>
          <w:bCs/>
          <w:sz w:val="28"/>
          <w:szCs w:val="28"/>
        </w:rPr>
      </w:pPr>
      <w:r w:rsidRPr="009D6DAE">
        <w:rPr>
          <w:rFonts w:ascii="Times New Roman" w:hAnsi="Times New Roman" w:cs="Times New Roman"/>
          <w:bCs/>
          <w:sz w:val="28"/>
          <w:szCs w:val="28"/>
        </w:rPr>
        <w:t>Мероприятия к празднованию 60-летия полета Ю.А.Гагарина в космос</w:t>
      </w:r>
    </w:p>
    <w:p w:rsidR="009D6DAE" w:rsidRPr="00D93D39" w:rsidRDefault="009D6DAE" w:rsidP="00D93D39">
      <w:pPr>
        <w:pStyle w:val="a7"/>
        <w:spacing w:before="0" w:beforeAutospacing="0" w:after="150" w:afterAutospacing="0"/>
        <w:jc w:val="both"/>
        <w:rPr>
          <w:b/>
          <w:sz w:val="28"/>
          <w:szCs w:val="28"/>
        </w:rPr>
      </w:pPr>
    </w:p>
    <w:p w:rsidR="00D93D39" w:rsidRDefault="00D93D39" w:rsidP="00D93D39">
      <w:pPr>
        <w:pStyle w:val="c7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  <w:shd w:val="clear" w:color="auto" w:fill="FFFFFF"/>
        </w:rPr>
      </w:pPr>
    </w:p>
    <w:p w:rsidR="000B6CF0" w:rsidRPr="000B6CF0" w:rsidRDefault="000B6CF0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CF0" w:rsidRDefault="000B6CF0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91485" cy="2243613"/>
            <wp:effectExtent l="19050" t="0" r="0" b="0"/>
            <wp:docPr id="13" name="Рисунок 1" descr="C:\Users\User\Desktop\2020 - 2021 уч. год\акция Блокадный хлеб\20210127_15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 - 2021 уч. год\акция Блокадный хлеб\20210127_153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54" cy="22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60700" cy="2295525"/>
            <wp:effectExtent l="19050" t="0" r="6350" b="0"/>
            <wp:docPr id="14" name="Рисунок 2" descr="C:\Users\User\Desktop\2020 - 2021 уч. год\акция Блокадный хлеб\20210127_15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 - 2021 уч. год\акция Блокадный хлеб\20210127_151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01" cy="22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FC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E72CF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71464" cy="1971675"/>
            <wp:effectExtent l="19050" t="0" r="336" b="0"/>
            <wp:docPr id="11" name="Рисунок 6" descr="C:\Users\User\Desktop\2020 - 2021 уч. год\мероприятия\день народного единства\Своя игра\DSCN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 - 2021 уч. год\мероприятия\день народного единства\Своя игра\DSCN1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88" t="17059" r="4706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76" cy="198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19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67075" cy="1977906"/>
            <wp:effectExtent l="19050" t="0" r="9525" b="0"/>
            <wp:docPr id="8" name="Рисунок 7" descr="C:\Users\User\Desktop\2020 - 2021 уч. год\мероприятия\день народного единства\мероприятие\DSCN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 - 2021 уч. год\мероприятия\день народного единства\мероприятие\DSCN1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529" t="26667" r="4853" b="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94" cy="198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E72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</w:t>
      </w:r>
    </w:p>
    <w:p w:rsidR="00975FEB" w:rsidRDefault="00E72CFC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</w:t>
      </w:r>
      <w:r w:rsidR="00F2519A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народного единства</w:t>
      </w:r>
      <w:r w:rsidR="00003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</w:p>
    <w:p w:rsidR="00003E9B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</w:t>
      </w:r>
      <w:r w:rsidR="00975FE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28975" cy="2133600"/>
            <wp:effectExtent l="19050" t="0" r="9525" b="0"/>
            <wp:docPr id="25" name="Рисунок 12" descr="C:\Users\User\Desktop\2020 - 2021 уч. год\Митинг\IMG_20210509_1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0 - 2021 уч. год\Митинг\IMG_20210509_100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82" r="1983" b="1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FEB" w:rsidRPr="00C64D68" w:rsidRDefault="00975FEB" w:rsidP="00003E9B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Воспитанники приюта приняли участие в акции «Голубь мира». </w:t>
      </w:r>
      <w:r w:rsidRPr="003F5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03E9B" w:rsidRPr="00733080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0E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Экологическое воспитание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предполагает становление и формирование у детей этических взглядов на природу и этику отношения к ней, воспитания чувства личной ответственности за состояни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природных ресурсов, воспитыват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любовь к родному краю.</w:t>
      </w:r>
    </w:p>
    <w:p w:rsidR="00003E9B" w:rsidRPr="00733080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проведены занятия, посвящённые дню Земли, дню Воды, дню Окружающей 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еды, Дню птиц.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Ребятами были изготовлены кормушки для птиц. Наблюдали за жизнью природы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(народные приметы), обс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ледовали флору нашей территории (оформление гербария),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и привело детей к бережному отношению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земле, к растениям, к животным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Приняли участие в интернет 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«Кормушка» 2020, объявленном Союзом охраны птиц России. Ребята смастерили кормушки.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Игонькина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Е.В.)</w:t>
      </w:r>
    </w:p>
    <w:p w:rsidR="00003E9B" w:rsidRPr="00BA3310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A33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Нравственно – правовое воспитание.</w:t>
      </w:r>
    </w:p>
    <w:p w:rsidR="00003E9B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правового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воспитания состоит в том, чтобы социальные необходимые требования превратились в такие черты как долг, честь, совесть, достоинство. В организации образовательного процесса использовались формы: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, 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выпуск газет, коллективные работы.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В день правовой помощи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состоялась встреча с начальником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Еткульского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отдела Управления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Челябинской области Немчиновым Г.В.                                                                                                                                                            В течение года знакомились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народными традициями.  Провели мероприятия: День народного единства». «Масленица», «Рождество», «Пасха».                                         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Велась тесная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бота со священнослужителями  Храма Владимирской иконы Божией Матери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елезян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У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страивали совместные меро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приятия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где ребята узнали много нового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церкви,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традициях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CF626B" w:rsidRDefault="00CF626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28925" cy="3058988"/>
            <wp:effectExtent l="19050" t="0" r="9525" b="0"/>
            <wp:docPr id="20" name="Рисунок 6" descr="C:\Users\User\Desktop\2020 - 2021 уч. год\крещение\IMG_20210119_16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 - 2021 уч. год\крещение\IMG_20210119_163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753" t="18310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5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74077" cy="2607505"/>
            <wp:effectExtent l="19050" t="0" r="0" b="0"/>
            <wp:docPr id="21" name="Рисунок 8" descr="C:\Users\User\Desktop\2020 - 2021 уч. год\масленица\20210310_15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 - 2021 уч. год\масленица\20210310_150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532" r="24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39" cy="260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AE" w:rsidRPr="00CF626B" w:rsidRDefault="00CF626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CF62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Крещение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</w:t>
      </w:r>
      <w:r w:rsidRPr="00CF62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Масленица </w:t>
      </w:r>
    </w:p>
    <w:p w:rsidR="00CF626B" w:rsidRDefault="00CF626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3E9B" w:rsidRPr="000B0EEF" w:rsidRDefault="00003E9B" w:rsidP="009D6DAE">
      <w:pPr>
        <w:tabs>
          <w:tab w:val="left" w:pos="8880"/>
        </w:tabs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B0E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Спортивно – оздоровительное воспитание.</w:t>
      </w:r>
      <w:r w:rsidR="009D6D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003E9B" w:rsidRPr="00733080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Важнейшей задачей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социального приюта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формирование у воспитанн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 необходимых знаний, умений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связанных с сохранением и развитием индивидуального здоровья. Так как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приют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поступают практически все дети с отклонением в физическом, умственном и психологическом развитии личности (задержка психического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вития, хронические заболевания) в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полне естественно, что для специалистов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приюта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реабилитация наших детей, сохранения их здоровья сегодня важны и актуальны.</w:t>
      </w:r>
    </w:p>
    <w:p w:rsidR="00003E9B" w:rsidRPr="00733080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Индивидуальное здоровье детей обеспечивается двигательной активностью, плодотворным трудом, рациональным режимом, искоренением вредных привычек, личной гигиеной, рациональным питанием, физическими упражнениями и т.д. В системе работы с детьми используют различные формы, средства и методы формирования основ здорового образа жизни у детей. Основными формами работы являются занятия, досуги, режимные моменты, спортивные соревнования и праздники.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Ребята катаются на лыжах, коньках, играют в волейбол.                                             </w:t>
      </w:r>
    </w:p>
    <w:p w:rsidR="00003E9B" w:rsidRDefault="00003E9B" w:rsidP="00003E9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Огромное внимание уделяется профилактической работе по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редупреждению вредных привычек.  П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роводились беседы: </w:t>
      </w:r>
      <w:proofErr w:type="gramStart"/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 дня – основа жизни человека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Инфекционные заболевания», «Осанка профилактика сколиоза», «СПИД – опасное заболевание», «Зима для здоровья» и т.д.</w:t>
      </w:r>
      <w:proofErr w:type="gramEnd"/>
    </w:p>
    <w:p w:rsidR="00975FEB" w:rsidRPr="00565BF9" w:rsidRDefault="00975FEB" w:rsidP="00975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E25DBC">
        <w:rPr>
          <w:rFonts w:ascii="Times New Roman" w:eastAsia="Times New Roman" w:hAnsi="Times New Roman" w:cs="Times New Roman"/>
          <w:bCs/>
          <w:sz w:val="28"/>
          <w:szCs w:val="28"/>
        </w:rPr>
        <w:t>15 Февраля  в</w:t>
      </w:r>
      <w:r w:rsidRPr="00565B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оспитатель </w:t>
      </w:r>
      <w:proofErr w:type="spellStart"/>
      <w:r w:rsidRPr="00565B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Мухлынина</w:t>
      </w:r>
      <w:proofErr w:type="spellEnd"/>
      <w:r w:rsidRPr="00565B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Г.А совместно с детьми и сотрудниками  провела  </w:t>
      </w:r>
      <w:proofErr w:type="spellStart"/>
      <w:proofErr w:type="gramStart"/>
      <w:r w:rsidRPr="00565B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военно</w:t>
      </w:r>
      <w:proofErr w:type="spellEnd"/>
      <w:r w:rsidRPr="00565B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спортивную</w:t>
      </w:r>
      <w:proofErr w:type="gramEnd"/>
      <w:r w:rsidRPr="00565B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игру «Зарница».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М</w:t>
      </w:r>
      <w:r w:rsidRPr="00565B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ероприятие  приурочено ко «</w:t>
      </w:r>
      <w:r w:rsidRPr="00565BF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ню </w:t>
      </w:r>
      <w:r w:rsidRPr="00565B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65BF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памяти</w:t>
      </w:r>
      <w:r w:rsidRPr="00565B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65BF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воинов</w:t>
      </w:r>
      <w:r w:rsidRPr="00565B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Pr="00565BF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интернационалистов»</w:t>
      </w:r>
    </w:p>
    <w:p w:rsidR="00975FEB" w:rsidRPr="00565BF9" w:rsidRDefault="00975FEB" w:rsidP="00975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975FEB" w:rsidRDefault="00975FEB" w:rsidP="00003E9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2100" cy="2571750"/>
            <wp:effectExtent l="19050" t="0" r="6350" b="0"/>
            <wp:wrapSquare wrapText="bothSides"/>
            <wp:docPr id="26" name="Рисунок 13" descr="C:\Users\User\Desktop\2020 - 2021 уч. год\открытые занятия\Зарница\20210215_15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0 - 2021 уч. год\открытые занятия\Зарница\20210215_150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62275" cy="2663864"/>
            <wp:effectExtent l="19050" t="0" r="9525" b="0"/>
            <wp:docPr id="27" name="Рисунок 14" descr="C:\Users\User\Desktop\2020 - 2021 уч. год\открытые занятия\Зарница\20210215_15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0 - 2021 уч. год\открытые занятия\Зарница\20210215_151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799" t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6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9B" w:rsidRPr="00733080" w:rsidRDefault="00003E9B" w:rsidP="00003E9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3E9B" w:rsidRPr="00733080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0E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Трудовое воспитание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3E9B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 значение в воспитании воспитанников играет трудовое воспитание. В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учебном году дети активно трудились. Активно работали на субботниках, помогали дворнику в уборке территории от снега в зимний период, а осенью и весной занимались обустройством территории, прополкой клумб. Зимой строили «снежный городок».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ребятами п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роводились беседы: «От добрых слов - к добрым делам», «Трудом красив и славен человек»,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практические занятия: операция «Помоги книге», «Новогодняя мастерская», «Посев рассады уличных цветов», «Чистка и хранение зимних вещей», «Помощь одежде» и т. д. </w:t>
      </w:r>
    </w:p>
    <w:p w:rsidR="00003E9B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Оформление клумбы ко Дню Победы в форме звезды.                                                       В апреле прошел мастер – класс по пошиву тканевых многоразовых  масок – защита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коронавируса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                                                                                                                  Акция «75 добрых дел к 75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Победы»: субботник в Парке Победы. </w:t>
      </w:r>
    </w:p>
    <w:p w:rsidR="00003E9B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Кулинарные часы. Стряпали хворост, пельмени.</w:t>
      </w:r>
    </w:p>
    <w:p w:rsidR="00003E9B" w:rsidRPr="000B0EEF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B0E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Экономическое воспитание.</w:t>
      </w:r>
    </w:p>
    <w:p w:rsidR="00003E9B" w:rsidRPr="00733080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экономического просвещения для ребят проводились беседы: «Бюджет – это…»,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Экономика в нашей жизни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«Финансовая грамотность школьника»,                      « Выбор профессии – это серьёзно» и др. </w:t>
      </w:r>
    </w:p>
    <w:p w:rsidR="00003E9B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0E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Морально – этическое воспитание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15 мая – Всероссийский день семь, любви и верности.  Оформили газету «Герои нашего времени»  (медики в борьбе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коронавирусом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                                                          7 апреля прошло красочное мероприятие «Мисс маленькая фея».                                  Ребята были на губернаторской ёлке в театре драмы Наума Орлова. Водили хоровод, посмотрели спектакль «Малыш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Карлсон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                                                       Провели  праздник «Белых Журавлей», совершали  экскурсии в лес.                                        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протяжении всего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детьми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проводились  как беседы, так и практические занятия: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«Все правила этикета», «Учимся быть культурными», «Быть воспитанным – что это значит?» и др.</w:t>
      </w:r>
    </w:p>
    <w:p w:rsidR="00003E9B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Воспитанницы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Бужаковой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опубликовали в журнале «Маленькие художники» №7, 2019 г.</w:t>
      </w:r>
    </w:p>
    <w:p w:rsidR="00003E9B" w:rsidRPr="00750221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0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Правовое воспитание. Безопасность жизнедеятельности.</w:t>
      </w:r>
    </w:p>
    <w:p w:rsidR="00003E9B" w:rsidRPr="004453AB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Безопасность включает в себя все виды безопасности, в том числе: пожарную,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электрическую, взрывоопасность.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Целью являлось обеспечение безопасности воспитанников во время их проживания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приюте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путѐ</w:t>
      </w:r>
      <w:proofErr w:type="gramStart"/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повышения безопасности жизнедеятельности. Работа осуществлялась в следующих направлениях: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защита здоровья и сохранение жизни;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 соблюдение охраны труда и техники безопасности воспитанниками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4 мая прошел Единый день безопасности дорожного движения.                          Воспитанники приюта приняли участи е в творческом конкурсе для детей «Неопалимая Купина», объявленном государственным учреждением противопожарной службы Челябинской области и Всероссийским добровольным пожарным обществом. Наши ребята заняли 2 и 3 места.                                               Приняли участие во Всероссийской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онлайн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викторине «Педагогика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XXI</w:t>
      </w:r>
      <w:r w:rsidRPr="0044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века”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номинациях «Умный пешеход»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«Светофор» и «Окружающий мир – транспорт».               В течение года  с  воспитанниками проведено 24 инструктажа по правилам безопасности.                                                                                                                       25.09.2019 г. и 29.05.2020 г., совместно с пожарной частью 206 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Селезян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проведены учебные тренировки по эвакуации воспитанников. </w:t>
      </w:r>
    </w:p>
    <w:p w:rsidR="00003E9B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Особенно много внимания уделялось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работе по противодействию терроризму и экстремизму.  С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детьми многократно разбирались алгоритмы действий при возникновении различных опасных ситуаций.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Проводились беседы: «Не тронь, оставленных вещей», «Правила личной безопасности», 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держать себя в обществе»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«Конвенция прав ребёнка»,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Знание своих собственных  прав и свобод», «Поступление угрозы по телефону» и т.д. </w:t>
      </w:r>
    </w:p>
    <w:p w:rsidR="00003E9B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Проводилась разъяснительная работа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предупреждению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правонарушени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 самовольных уходов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правонарушениях несовершеннолетних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«Я выбираю спорт, как альтернативу пагубным привычкам», «Самовольный уход из дома»,                  « Что значит быть дисциплинированным», «Твоя уличная компания. Как попадают в преступную группу?»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</w:t>
      </w:r>
    </w:p>
    <w:p w:rsidR="00003E9B" w:rsidRPr="00881EF8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881E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Индивидуально профилактическая работа</w:t>
      </w:r>
    </w:p>
    <w:p w:rsidR="00003E9B" w:rsidRPr="00733080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начало учебного года нет детей поставленных на учет.  Но, несмотря на это велась индивидуальная профилактическая работа,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которая проводилась в форме бесед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«Я и мои друзья», «Твои права и обязанности», «Моё отношение к вредным привычкам», «Скромность всем к лицу», «Труд в почете любой», «Ты мой друг и я твой друг», «Режим дня», «Благодарность», «Я среди людей»,  «Моё отношение к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учёбе», «Трудовые поручения в группе», «Воровство-это плохо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«Поведение в школе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», а также привлечения к выполнению посильных поручений, вовлечение в различные виды деятельности.</w:t>
      </w:r>
      <w:proofErr w:type="gramEnd"/>
    </w:p>
    <w:p w:rsidR="009D6DAE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На  01.06.2021 г. воспитанников, состоящих на учёте в ПДН нет.                                     За 2020 – 2021 учебный  год совершено    самовольных уходов    воспитанницами.</w:t>
      </w:r>
      <w:r w:rsidR="00717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D6DAE" w:rsidRPr="009D6DAE" w:rsidRDefault="009D6DAE" w:rsidP="009D6DAE">
      <w:r w:rsidRPr="009D6DA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9D6DA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Дети</w:t>
      </w:r>
      <w:r w:rsidRPr="009D6DAE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9D6DA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волонтеры</w:t>
      </w:r>
      <w:r w:rsidRPr="009D6DAE">
        <w:rPr>
          <w:rFonts w:ascii="Times New Roman" w:hAnsi="Times New Roman" w:cs="Times New Roman"/>
          <w:sz w:val="28"/>
          <w:szCs w:val="28"/>
          <w:shd w:val="clear" w:color="auto" w:fill="FFFFFF"/>
        </w:rPr>
        <w:t>» — это активная форма общения в </w:t>
      </w:r>
      <w:r w:rsidRPr="009D6DA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детской</w:t>
      </w:r>
      <w:r w:rsidRPr="009D6DAE">
        <w:rPr>
          <w:rFonts w:ascii="Times New Roman" w:hAnsi="Times New Roman" w:cs="Times New Roman"/>
          <w:sz w:val="28"/>
          <w:szCs w:val="28"/>
          <w:shd w:val="clear" w:color="auto" w:fill="FFFFFF"/>
        </w:rPr>
        <w:t> среде — от сверстника к сверстнику, способствующая ранней позитивной социализации </w:t>
      </w:r>
      <w:r w:rsidRPr="009D6DA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ребенка</w:t>
      </w:r>
      <w:r w:rsidRPr="009D6D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через активную деятельность. Воспитатель </w:t>
      </w:r>
      <w:proofErr w:type="spellStart"/>
      <w:r w:rsidRPr="009D6DAE">
        <w:rPr>
          <w:rFonts w:ascii="Times New Roman" w:hAnsi="Times New Roman" w:cs="Times New Roman"/>
          <w:sz w:val="28"/>
          <w:szCs w:val="28"/>
          <w:shd w:val="clear" w:color="auto" w:fill="FFFFFF"/>
        </w:rPr>
        <w:t>Игонькина</w:t>
      </w:r>
      <w:proofErr w:type="spellEnd"/>
      <w:r w:rsidRPr="009D6D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Е.В с детьми  организовали игры в детском саду, показали сказку «</w:t>
      </w:r>
      <w:proofErr w:type="spellStart"/>
      <w:r w:rsidRPr="009D6DAE">
        <w:rPr>
          <w:rFonts w:ascii="Times New Roman" w:hAnsi="Times New Roman" w:cs="Times New Roman"/>
          <w:sz w:val="28"/>
          <w:szCs w:val="28"/>
          <w:shd w:val="clear" w:color="auto" w:fill="FFFFFF"/>
        </w:rPr>
        <w:t>Огнехвостик</w:t>
      </w:r>
      <w:proofErr w:type="spellEnd"/>
      <w:r w:rsidRPr="009D6D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огонь», приуроченную </w:t>
      </w:r>
      <w:proofErr w:type="gramStart"/>
      <w:r w:rsidRPr="009D6DAE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9D6D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дню Пожарной охраны. </w:t>
      </w:r>
    </w:p>
    <w:p w:rsidR="009D6DAE" w:rsidRDefault="009D6DAE" w:rsidP="00003E9B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448050" cy="2586038"/>
            <wp:effectExtent l="19050" t="0" r="0" b="0"/>
            <wp:docPr id="17" name="Рисунок 5" descr="C:\Users\User\Desktop\2020 - 2021 уч. год\И.Е.В. Дсад\Er7oLrU6N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 - 2021 уч. год\И.Е.В. Дсад\Er7oLrU6N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402" cy="258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9B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Учебная деятельность.</w:t>
      </w:r>
      <w:r w:rsidRPr="00881E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</w:t>
      </w:r>
      <w:r w:rsidRPr="00881E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созданы благоприятные условия для выполнения домашних заданий во время самоподготовки - специально организованного времени, в течение которого воспитатели организуют самостоятельную учебную работу воспитанников. </w:t>
      </w:r>
    </w:p>
    <w:p w:rsidR="006749C2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 марта 2020 г. учащиеся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Селезянской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СОШ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Еманжелинской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коррекционной школы  учились дистанционно.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учебной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 большинство детей очень слабые, поэтому работали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ндивидуально с каждым ребёнком:  соц. педагоги, воспитатели, помощники воспитателей.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В групп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наблюда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лся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низкий уровень знаний. Дети учились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большой неохотой, без желания выполня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домашнее задание. По выполнению домашнего задания велась индивидуальная работа с отстающими детьми, что к концу учебного года дало результат.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</w:t>
      </w:r>
      <w:proofErr w:type="gramStart"/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успеваемостью и учебной дисциплиной осуществлялся через индивидуальные беседы с учащимися и учителями.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В результате все учащиеся  были аттестованы. </w:t>
      </w:r>
      <w:r w:rsidR="00E72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  <w:r w:rsidRPr="00A571B7">
        <w:rPr>
          <w:rFonts w:ascii="Times New Roman" w:eastAsia="Times New Roman" w:hAnsi="Times New Roman" w:cs="Times New Roman"/>
          <w:color w:val="000000"/>
          <w:sz w:val="28"/>
          <w:szCs w:val="28"/>
        </w:rPr>
        <w:t>Было запланировано 16 основных мероприятий, все проведены.</w:t>
      </w:r>
      <w:r w:rsidR="006749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F2519A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A7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</w:t>
      </w:r>
      <w:r w:rsidR="006749C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03158" cy="2256031"/>
            <wp:effectExtent l="19050" t="0" r="6742" b="0"/>
            <wp:docPr id="4" name="Рисунок 3" descr="C:\Users\User\Desktop\2020 - 2021 уч. год\мероприятия\1 сентября 2020 г\DSCN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 - 2021 уч. год\мероприятия\1 сентября 2020 г\DSCN153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76" cy="225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A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E72CF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05014" cy="2257425"/>
            <wp:effectExtent l="19050" t="0" r="4886" b="0"/>
            <wp:docPr id="1" name="Рисунок 1" descr="C:\Users\User\Desktop\2020 - 2021 уч. год\мероприятия\День Осени\DSCN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 - 2021 уч. год\мероприятия\День Осени\DSCN183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14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FC" w:rsidRDefault="00E72CFC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Сентября                                                                  Праздник Осени</w:t>
      </w:r>
    </w:p>
    <w:p w:rsidR="00550D9B" w:rsidRDefault="00F2519A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81350" cy="2411191"/>
            <wp:effectExtent l="19050" t="0" r="0" b="0"/>
            <wp:docPr id="6" name="Рисунок 5" descr="C:\Users\User\Desktop\2020 - 2021 уч. год\мероприятия\день Матери\DSCN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 - 2021 уч. год\мероприятия\день Матери\DSCN20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853" t="20196" r="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700" cy="241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72CF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67025" cy="2438400"/>
            <wp:effectExtent l="19050" t="0" r="9525" b="0"/>
            <wp:docPr id="10" name="Рисунок 2" descr="C:\Users\User\Desktop\2020 - 2021 уч. год\мероприятия\день пожилого человека\DSCN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 - 2021 уч. год\мероприятия\день пожилого человека\DSCN17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FC" w:rsidRDefault="00E72CFC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 Матери                                                                День пожилого человека</w:t>
      </w:r>
    </w:p>
    <w:p w:rsidR="00A6572E" w:rsidRDefault="00A6572E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9C2" w:rsidRDefault="007179F1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 w:rsidR="00550D9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349581" cy="2428875"/>
            <wp:effectExtent l="19050" t="0" r="0" b="0"/>
            <wp:docPr id="5" name="Рисунок 4" descr="C:\Users\User\Desktop\2020 - 2021 уч. год\мероприятия\25 лет МУ Приют\DSCN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 - 2021 уч. год\мероприятия\25 лет МУ Приют\DSCN1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77" t="22927" r="5302" b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581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FC" w:rsidRDefault="007179F1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  <w:r w:rsidR="00E72CFC">
        <w:rPr>
          <w:rFonts w:ascii="Times New Roman" w:eastAsia="Times New Roman" w:hAnsi="Times New Roman" w:cs="Times New Roman"/>
          <w:color w:val="000000"/>
          <w:sz w:val="24"/>
          <w:szCs w:val="24"/>
        </w:rPr>
        <w:t>День рождения приюта – 25 лет!</w:t>
      </w:r>
    </w:p>
    <w:p w:rsidR="00E72CFC" w:rsidRDefault="00E72CFC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9C2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A7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</w:t>
      </w:r>
      <w:r w:rsidR="006749C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064669" cy="2600325"/>
            <wp:effectExtent l="19050" t="0" r="2381" b="0"/>
            <wp:docPr id="3" name="Рисунок 1" descr="C:\Users\User\Desktop\2020 - 2021 уч. год\8 Марта\PHOTO-2021-03-04-22-0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 - 2021 уч. год\8 Марта\PHOTO-2021-03-04-22-04-3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11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669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9C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    </w:t>
      </w:r>
      <w:r w:rsidR="006749C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19375" cy="2919959"/>
            <wp:effectExtent l="19050" t="0" r="9525" b="0"/>
            <wp:docPr id="2" name="Рисунок 2" descr="C:\Users\User\Desktop\2020 - 2021 уч. год\23.02\праздник\PHOTO-2021-02-20-14-02-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 - 2021 уч. год\23.02\праздник\PHOTO-2021-02-20-14-02-54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1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A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</w:t>
      </w:r>
      <w:r w:rsidR="006749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</w:t>
      </w:r>
    </w:p>
    <w:p w:rsidR="006749C2" w:rsidRDefault="006749C2" w:rsidP="006749C2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8 Марта                                                                                                  </w:t>
      </w:r>
      <w:r w:rsidR="00003E9B" w:rsidRPr="00875A7C">
        <w:rPr>
          <w:rFonts w:ascii="Times New Roman" w:eastAsia="Times New Roman" w:hAnsi="Times New Roman" w:cs="Times New Roman"/>
          <w:color w:val="000000"/>
          <w:sz w:val="24"/>
          <w:szCs w:val="24"/>
        </w:rPr>
        <w:t>23 февраля</w:t>
      </w:r>
      <w:r w:rsidR="00003E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</w:t>
      </w:r>
    </w:p>
    <w:p w:rsidR="00A6572E" w:rsidRDefault="00A6572E" w:rsidP="006749C2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3305175" cy="2478881"/>
            <wp:effectExtent l="19050" t="0" r="9525" b="0"/>
            <wp:docPr id="24" name="Рисунок 11" descr="C:\Users\User\Desktop\2020 - 2021 уч. год\Мер. 9 Мая\почта\20210430_13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0 - 2021 уч. год\Мер. 9 Мая\почта\20210430_1331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71" cy="247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9F1" w:rsidRPr="007179F1">
        <w:rPr>
          <w:rFonts w:ascii="Times New Roman" w:eastAsia="Times New Roman" w:hAnsi="Times New Roman" w:cs="Times New Roman"/>
          <w:color w:val="000000"/>
          <w:sz w:val="20"/>
          <w:szCs w:val="20"/>
        </w:rPr>
        <w:drawing>
          <wp:inline distT="0" distB="0" distL="0" distR="0">
            <wp:extent cx="3073845" cy="2298523"/>
            <wp:effectExtent l="19050" t="0" r="0" b="0"/>
            <wp:docPr id="18" name="Рисунок 8" descr="C:\Users\User\Desktop\2020 - 2021 уч. год\год науки и технологии\IMG_20210316_14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 - 2021 уч. год\год науки и технологии\IMG_20210316_1434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88" cy="230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9A" w:rsidRDefault="00A6572E" w:rsidP="007179F1">
      <w:pPr>
        <w:tabs>
          <w:tab w:val="left" w:pos="1680"/>
        </w:tabs>
        <w:spacing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6572E">
        <w:rPr>
          <w:rFonts w:ascii="Times New Roman" w:eastAsia="Times New Roman" w:hAnsi="Times New Roman" w:cs="Times New Roman"/>
          <w:color w:val="000000"/>
          <w:sz w:val="24"/>
          <w:szCs w:val="24"/>
        </w:rPr>
        <w:t>День Победы</w:t>
      </w:r>
      <w:r w:rsidRPr="00A6572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F2519A" w:rsidRDefault="00003E9B" w:rsidP="00F251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="00F2519A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F2519A" w:rsidRPr="002D7E98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Год науки и технологий</w:t>
      </w:r>
      <w:r w:rsidR="00F2519A" w:rsidRPr="002D7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 это хороший повод для проведения различных мероприятий.</w:t>
      </w:r>
      <w:r w:rsidR="00F25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F2519A" w:rsidRPr="002D7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приюте прошли интеллектуальные марафоны с детьми «Веселая математика», в гостях у «деда Краеведа». </w:t>
      </w:r>
      <w:r w:rsidR="00F25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Педагоги с детьми изготовили поделки из ненужных вещей.  Так получились поделки «Ракета», «Органайзеры», «Весы»</w:t>
      </w:r>
      <w:proofErr w:type="gramStart"/>
      <w:r w:rsidR="00F25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48432A" w:rsidRDefault="0048432A" w:rsidP="00F251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432A" w:rsidRPr="002D7E98" w:rsidRDefault="0048432A" w:rsidP="00F2519A">
      <w:pPr>
        <w:rPr>
          <w:rFonts w:ascii="Times New Roman" w:hAnsi="Times New Roman" w:cs="Times New Roman"/>
          <w:sz w:val="28"/>
          <w:szCs w:val="28"/>
        </w:rPr>
      </w:pPr>
    </w:p>
    <w:p w:rsidR="00003E9B" w:rsidRPr="00CC21D5" w:rsidRDefault="00003E9B" w:rsidP="006749C2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179F1" w:rsidRDefault="007179F1" w:rsidP="00003E9B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179F1" w:rsidRDefault="007179F1" w:rsidP="00003E9B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03E9B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Дополнительное образование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</w:t>
      </w:r>
    </w:p>
    <w:p w:rsidR="00003E9B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Неотъемлемой частью в системе воспитательной работы является дополнительное образование, которое способствует расширению круга взаимодействия воспитанников со своими сверстниками и не только. Кроме этого развитие творческого потенциала и индивидуальных способностей и навыков каждого ребенка позволило значительно повысить их самооценку, изменить отношение к окружающему миру. 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удовольствием посещали  все образовательные модули образовательной программы «Мир вокруг нас».</w:t>
      </w:r>
    </w:p>
    <w:p w:rsidR="00003E9B" w:rsidRDefault="00003E9B" w:rsidP="00003E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«Дорога и дети»;  </w:t>
      </w:r>
    </w:p>
    <w:p w:rsidR="00003E9B" w:rsidRDefault="00003E9B" w:rsidP="00003E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«Навыки общения»</w:t>
      </w:r>
    </w:p>
    <w:p w:rsidR="00003E9B" w:rsidRDefault="00003E9B" w:rsidP="00003E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«Развитие навыков общения и позитивного отношения к себе»</w:t>
      </w:r>
    </w:p>
    <w:p w:rsidR="00003E9B" w:rsidRDefault="00003E9B" w:rsidP="00003E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«Путешествие по стране этикета»</w:t>
      </w:r>
    </w:p>
    <w:p w:rsidR="00003E9B" w:rsidRDefault="00003E9B" w:rsidP="00003E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 Воспитание семьянина»</w:t>
      </w:r>
    </w:p>
    <w:p w:rsidR="00003E9B" w:rsidRDefault="00003E9B" w:rsidP="00003E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«Ознакомление с окружающим миром»</w:t>
      </w:r>
    </w:p>
    <w:p w:rsidR="00003E9B" w:rsidRDefault="00003E9B" w:rsidP="00003E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«Закон и мы»</w:t>
      </w:r>
    </w:p>
    <w:p w:rsidR="00003E9B" w:rsidRDefault="00003E9B" w:rsidP="00003E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«Художественно-эстетическое воспитание»</w:t>
      </w:r>
    </w:p>
    <w:p w:rsidR="00003E9B" w:rsidRDefault="00003E9B" w:rsidP="00003E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03E9B" w:rsidRDefault="00003E9B" w:rsidP="00003E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6.2.Творческая мастерская»</w:t>
      </w:r>
    </w:p>
    <w:p w:rsidR="00003E9B" w:rsidRDefault="00003E9B" w:rsidP="00003E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«Волшебный бисер»</w:t>
      </w:r>
    </w:p>
    <w:p w:rsidR="00003E9B" w:rsidRDefault="00003E9B" w:rsidP="00003E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6.4.«Кукольный театр»</w:t>
      </w:r>
    </w:p>
    <w:p w:rsidR="00003E9B" w:rsidRDefault="00003E9B" w:rsidP="00003E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 «Хрустальный башмачок» (танцевальный)</w:t>
      </w:r>
    </w:p>
    <w:p w:rsidR="00003E9B" w:rsidRDefault="00003E9B" w:rsidP="00003E9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программе доп. образования «Мир вокруг нас» работали  11 педагогов.  </w:t>
      </w:r>
    </w:p>
    <w:p w:rsidR="00003E9B" w:rsidRDefault="00003E9B" w:rsidP="00003E9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Подводя итоги работы руководителей кружков дополнительного образования необходимо отметить повышение уровня подготовки ребят в разных направлениях.</w:t>
      </w:r>
    </w:p>
    <w:p w:rsidR="00D93D39" w:rsidRDefault="00C35F32" w:rsidP="00003E9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99153" cy="1943100"/>
            <wp:effectExtent l="19050" t="0" r="1297" b="0"/>
            <wp:docPr id="7" name="Рисунок 1" descr="C:\Users\User\Desktop\2020 - 2021 уч. год\Золушка\IMG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 - 2021 уч. год\Золушка\IMG_31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118" t="19412" b="1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53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35F32" w:rsidRDefault="00C35F32" w:rsidP="00003E9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90557" cy="2294670"/>
            <wp:effectExtent l="19050" t="0" r="0" b="0"/>
            <wp:docPr id="12" name="Рисунок 2" descr="C:\Users\User\Desktop\2020 - 2021 уч. год\Золушка\IMG_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 - 2021 уч. год\Золушка\IMG_32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029" t="19216" r="10441" b="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895" cy="229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39" w:rsidRPr="00733080" w:rsidRDefault="00D93D39" w:rsidP="00003E9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24250" cy="2586237"/>
            <wp:effectExtent l="19050" t="0" r="0" b="0"/>
            <wp:docPr id="16" name="Рисунок 4" descr="C:\Users\User\Desktop\2020 - 2021 уч. год\Д.О.М\IMG_20210504_11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 - 2021 уч. год\Д.О.М\IMG_20210504_1104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7059" t="24314" r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8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9B" w:rsidRDefault="00003E9B" w:rsidP="00003E9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педагогов и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W w:w="12227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12"/>
        <w:gridCol w:w="350"/>
        <w:gridCol w:w="350"/>
        <w:gridCol w:w="350"/>
        <w:gridCol w:w="365"/>
      </w:tblGrid>
      <w:tr w:rsidR="00003E9B" w:rsidRPr="00733080" w:rsidTr="00C54F44">
        <w:trPr>
          <w:tblCellSpacing w:w="15" w:type="dxa"/>
        </w:trPr>
        <w:tc>
          <w:tcPr>
            <w:tcW w:w="10767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003E9B" w:rsidRPr="00FA5F34" w:rsidRDefault="00003E9B" w:rsidP="00C54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Принимали участие в интернет -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конкурсах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                                                                                      1. Международный образовательный центр «Кладовая талантов», творческий                  конкурс «В гостях у Сказки».                                                                                                                           2. Интернет – проект «Копилка уроков» (сайт для учителей) Авторский материал         «Как воевали звезды. Челябинский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Танкоград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».                                                                                      3. Всероссийский центр проведения и разработки интерактивных мероприятий                  «Мир Педагога». Работа «Космический корабль на старте».  «Блокада Ленинграда».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(«Подарок для мамы»).                                                                                                                     4.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талант».  Академия Развития Творчества. Публикация  материала на страницах электронного СМИ образовательного характера.                                                                                                            5. Участие в дистанционных мероприятиях «Изумрудный город».                                               6. Образовательный портал «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PRODLENKA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                                                                                       7. Всероссийский конкурс  Педагогика XXI век.   </w:t>
            </w:r>
          </w:p>
        </w:tc>
        <w:tc>
          <w:tcPr>
            <w:tcW w:w="32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003E9B" w:rsidRPr="00733080" w:rsidRDefault="00003E9B" w:rsidP="00C54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003E9B" w:rsidRPr="00733080" w:rsidRDefault="00003E9B" w:rsidP="00C54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003E9B" w:rsidRPr="00733080" w:rsidRDefault="00003E9B" w:rsidP="00C54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003E9B" w:rsidRPr="00733080" w:rsidRDefault="00003E9B" w:rsidP="00C54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3E9B" w:rsidRPr="00733080" w:rsidTr="00C54F44">
        <w:trPr>
          <w:tblCellSpacing w:w="15" w:type="dxa"/>
        </w:trPr>
        <w:tc>
          <w:tcPr>
            <w:tcW w:w="10767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003E9B" w:rsidRPr="00733080" w:rsidRDefault="00003E9B" w:rsidP="00C54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003E9B" w:rsidRPr="00733080" w:rsidRDefault="00003E9B" w:rsidP="00C54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003E9B" w:rsidRPr="00733080" w:rsidRDefault="00003E9B" w:rsidP="00C54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003E9B" w:rsidRPr="00733080" w:rsidRDefault="00003E9B" w:rsidP="00C54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003E9B" w:rsidRPr="00733080" w:rsidRDefault="00003E9B" w:rsidP="00C54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03E9B" w:rsidRPr="00733080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Все цели и задачи, которые были поставлены, выполнялись, соблюдались.</w:t>
      </w:r>
    </w:p>
    <w:p w:rsidR="00003E9B" w:rsidRPr="00733080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Положительные моменты: в течение года развивались творческие способности детей, формировались нравственные принципы воспитанников. Проделанная работа способствовала формированию коллектива группы, интеллектуальному, нравственному и физическому становлению личности, созданию условий для развития индивидуальных и творческих способностей, Дети знают правила культурного поведения в общественных местах, соблюдают навыки личной гигиены, соблюдали режим. Умеют содержать в порядке и в чистоте жилье и личное имущество, бережнее стали относится к государственному имуществу. Добрее и заботливее стали относиться друг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друг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младшим и старшим по возрасту, стараются оказать помощь младшим.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</w:t>
      </w: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Проблемные моменты: не в полной мере удалось развить познавательные интересы воспитанников, семья очень слабая в учебной деятельности. Работу по сплочению семьи следует содержать через вовлечение в коллективные творческие дела,  участие в викторинах, спортивных соревнованиях.  Следует внедрять более новые и увлекательные формы работы с воспитанниками и повышать уровень подготовки к мероприятиям.</w:t>
      </w:r>
    </w:p>
    <w:p w:rsidR="00003E9B" w:rsidRPr="00733080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основе анализа проведенной работы были определены следующие задачи</w:t>
      </w:r>
      <w:r w:rsidR="007179F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03E9B" w:rsidRPr="00733080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-формировать познавательную активность воспитанников.</w:t>
      </w:r>
    </w:p>
    <w:p w:rsidR="00003E9B" w:rsidRPr="00733080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-способствовать формированию навыков самостоятельности, аккуратности.</w:t>
      </w:r>
    </w:p>
    <w:p w:rsidR="00003E9B" w:rsidRPr="00733080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-формировать бережное отношение к имуществу  приюта, к школьным принадлежностям, к одежде и к обуви.</w:t>
      </w:r>
    </w:p>
    <w:p w:rsidR="00003E9B" w:rsidRPr="00733080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-формирование у воспитанников организованности, коллективизма, активности в </w:t>
      </w:r>
      <w:proofErr w:type="spellStart"/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досуговой</w:t>
      </w:r>
      <w:proofErr w:type="spellEnd"/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в жизни приюта.</w:t>
      </w:r>
    </w:p>
    <w:p w:rsidR="00003E9B" w:rsidRPr="00733080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-формирование соблюдения и выполнения здорового режима дня, соблюдения санитарно-гигиенических навыков, навыков личной гигиены.</w:t>
      </w:r>
    </w:p>
    <w:p w:rsidR="00003E9B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080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-формировать положительную мотивацию к обучению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5122A" w:rsidRDefault="00003E9B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Воспитанники прошли оздоровление: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Реабилитационный  центр  «Берёзка»  г. Копейск </w:t>
      </w:r>
      <w:r w:rsidR="00A51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- 6 человек с 09.10. по 20.10.2020 г.,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179F1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  (</w:t>
      </w:r>
      <w:r w:rsidR="007179F1">
        <w:rPr>
          <w:rFonts w:ascii="Times New Roman" w:eastAsia="Times New Roman" w:hAnsi="Times New Roman" w:cs="Times New Roman"/>
          <w:color w:val="000000"/>
          <w:sz w:val="28"/>
          <w:szCs w:val="28"/>
        </w:rPr>
        <w:t>март 2021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г.) </w:t>
      </w:r>
      <w:r w:rsidR="00A5122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75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51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75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 ребенка  с 26.07. по 18.08.2021 г.  </w:t>
      </w:r>
      <w:r w:rsidR="00A51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  <w:r w:rsidR="00475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Санаторий </w:t>
      </w:r>
      <w:r w:rsidR="007179F1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профилакторий «Металлург»  г. Златоуст - 5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человек (с </w:t>
      </w:r>
      <w:r w:rsidR="007179F1"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179F1">
        <w:rPr>
          <w:rFonts w:ascii="Times New Roman" w:eastAsia="Times New Roman" w:hAnsi="Times New Roman" w:cs="Times New Roman"/>
          <w:color w:val="000000"/>
          <w:sz w:val="28"/>
          <w:szCs w:val="28"/>
        </w:rPr>
        <w:t>04.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="007179F1">
        <w:rPr>
          <w:rFonts w:ascii="Times New Roman" w:eastAsia="Times New Roman" w:hAnsi="Times New Roman" w:cs="Times New Roman"/>
          <w:color w:val="000000"/>
          <w:sz w:val="28"/>
          <w:szCs w:val="28"/>
        </w:rPr>
        <w:t>13.05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.202</w:t>
      </w:r>
      <w:r w:rsidR="007179F1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г.)    </w:t>
      </w:r>
      <w:proofErr w:type="gramEnd"/>
    </w:p>
    <w:p w:rsidR="00003E9B" w:rsidRDefault="00A5122A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Лагерь «Лесная сказка»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Златоуст -  2 ребенка с 01.10. по 26.10.2020 г.</w:t>
      </w:r>
      <w:r w:rsidR="00003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717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</w:t>
      </w:r>
      <w:r w:rsidR="00003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ДОЛ «</w:t>
      </w:r>
      <w:proofErr w:type="spellStart"/>
      <w:r w:rsidR="00003E9B">
        <w:rPr>
          <w:rFonts w:ascii="Times New Roman" w:eastAsia="Times New Roman" w:hAnsi="Times New Roman" w:cs="Times New Roman"/>
          <w:color w:val="000000"/>
          <w:sz w:val="28"/>
          <w:szCs w:val="28"/>
        </w:rPr>
        <w:t>Ильмены</w:t>
      </w:r>
      <w:proofErr w:type="spellEnd"/>
      <w:r w:rsidR="00003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человека с 05.11. по 24.11.2020 г.. </w:t>
      </w:r>
      <w:r w:rsidR="00003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4E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</w:t>
      </w:r>
      <w:r w:rsidR="00003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 (с </w:t>
      </w:r>
      <w:r w:rsidR="00BF4ECC"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 w:rsidR="00003E9B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="00BF4ECC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003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 </w:t>
      </w:r>
      <w:r w:rsidR="00BF4ECC">
        <w:rPr>
          <w:rFonts w:ascii="Times New Roman" w:eastAsia="Times New Roman" w:hAnsi="Times New Roman" w:cs="Times New Roman"/>
          <w:color w:val="000000"/>
          <w:sz w:val="28"/>
          <w:szCs w:val="28"/>
        </w:rPr>
        <w:t>16.08</w:t>
      </w:r>
      <w:r w:rsidR="00003E9B">
        <w:rPr>
          <w:rFonts w:ascii="Times New Roman" w:eastAsia="Times New Roman" w:hAnsi="Times New Roman" w:cs="Times New Roman"/>
          <w:color w:val="000000"/>
          <w:sz w:val="28"/>
          <w:szCs w:val="28"/>
        </w:rPr>
        <w:t>.202</w:t>
      </w:r>
      <w:r w:rsidR="00BF4EC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003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г.)</w:t>
      </w:r>
    </w:p>
    <w:p w:rsidR="00475E31" w:rsidRPr="00733080" w:rsidRDefault="00475E31" w:rsidP="00003E9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Санаторий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мыс»</w:t>
      </w:r>
      <w:r w:rsidR="00A51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2 ребенка с 09.09. по 18.09.2020 г.,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3FE7">
        <w:rPr>
          <w:rFonts w:ascii="Times New Roman" w:eastAsia="Times New Roman" w:hAnsi="Times New Roman" w:cs="Times New Roman"/>
          <w:color w:val="000000"/>
          <w:sz w:val="28"/>
          <w:szCs w:val="28"/>
        </w:rPr>
        <w:t>4 ребенка с 15.12.</w:t>
      </w:r>
      <w:r w:rsidR="00A51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3F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30.12</w:t>
      </w:r>
      <w:r w:rsidR="00A51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.2020 г.,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ребенка с 26.07.</w:t>
      </w:r>
      <w:r w:rsidR="00A51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06.08.2021 г. </w:t>
      </w:r>
    </w:p>
    <w:p w:rsidR="00A6572E" w:rsidRDefault="00003E9B" w:rsidP="00003E9B">
      <w:pPr>
        <w:ind w:left="-150" w:right="-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Велась тесная работа со спонсорами приюта:  школа «7 ключей» г. Челябинска,              ООО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Логотранс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«Классика жанра»,  ООО ТД Армада,   Магазин «Матрёшка»,                                                                                                Челябинская региональная общественная организация «Радуга Надежды»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Телеком Экспресс, СПК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Коелгинское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И.Н.Шундеева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ЗАО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Коелгамрамор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др.</w:t>
      </w:r>
      <w:r w:rsidR="00A657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72E" w:rsidRPr="00856E0F" w:rsidRDefault="00A6572E" w:rsidP="00A6572E">
      <w:pPr>
        <w:ind w:left="-150" w:right="-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Активное участие в жизни села.                                                                                                 </w:t>
      </w:r>
      <w:r w:rsidRPr="00856E0F">
        <w:rPr>
          <w:rFonts w:ascii="Times New Roman" w:hAnsi="Times New Roman" w:cs="Times New Roman"/>
          <w:sz w:val="28"/>
          <w:szCs w:val="28"/>
        </w:rPr>
        <w:t xml:space="preserve">14 марта в селе </w:t>
      </w:r>
      <w:proofErr w:type="spellStart"/>
      <w:r w:rsidRPr="00856E0F">
        <w:rPr>
          <w:rFonts w:ascii="Times New Roman" w:hAnsi="Times New Roman" w:cs="Times New Roman"/>
          <w:sz w:val="28"/>
          <w:szCs w:val="28"/>
        </w:rPr>
        <w:t>Селезян</w:t>
      </w:r>
      <w:proofErr w:type="spellEnd"/>
      <w:r w:rsidRPr="00856E0F">
        <w:rPr>
          <w:rFonts w:ascii="Times New Roman" w:hAnsi="Times New Roman" w:cs="Times New Roman"/>
          <w:sz w:val="28"/>
          <w:szCs w:val="28"/>
        </w:rPr>
        <w:t xml:space="preserve"> прошло народное гулянье «Раздольная Масленица».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E0F">
        <w:rPr>
          <w:rFonts w:ascii="Times New Roman" w:hAnsi="Times New Roman" w:cs="Times New Roman"/>
          <w:sz w:val="28"/>
          <w:szCs w:val="28"/>
        </w:rPr>
        <w:t xml:space="preserve">Пять команд боролись за приз Главы </w:t>
      </w:r>
      <w:proofErr w:type="spellStart"/>
      <w:r w:rsidRPr="00856E0F">
        <w:rPr>
          <w:rFonts w:ascii="Times New Roman" w:hAnsi="Times New Roman" w:cs="Times New Roman"/>
          <w:sz w:val="28"/>
          <w:szCs w:val="28"/>
        </w:rPr>
        <w:t>Селезянского</w:t>
      </w:r>
      <w:proofErr w:type="spellEnd"/>
      <w:r w:rsidRPr="00856E0F">
        <w:rPr>
          <w:rFonts w:ascii="Times New Roman" w:hAnsi="Times New Roman" w:cs="Times New Roman"/>
          <w:sz w:val="28"/>
          <w:szCs w:val="28"/>
        </w:rPr>
        <w:t xml:space="preserve"> сельского поселения. Было проведено несколько спортивных  соревнований и конкурс капитанов.</w:t>
      </w:r>
    </w:p>
    <w:p w:rsidR="00A6572E" w:rsidRPr="00733080" w:rsidRDefault="00A6572E" w:rsidP="00A6572E">
      <w:pPr>
        <w:rPr>
          <w:rFonts w:ascii="Times New Roman" w:hAnsi="Times New Roman" w:cs="Times New Roman"/>
          <w:sz w:val="28"/>
          <w:szCs w:val="28"/>
        </w:rPr>
      </w:pPr>
      <w:r w:rsidRPr="00856E0F">
        <w:rPr>
          <w:rFonts w:ascii="Times New Roman" w:hAnsi="Times New Roman" w:cs="Times New Roman"/>
          <w:sz w:val="28"/>
          <w:szCs w:val="28"/>
        </w:rPr>
        <w:t>Команда нашего приюта заслуженно завоевала первое место!</w:t>
      </w:r>
    </w:p>
    <w:p w:rsidR="00C44F50" w:rsidRDefault="00AE13DC">
      <w:r>
        <w:rPr>
          <w:noProof/>
        </w:rPr>
        <w:drawing>
          <wp:inline distT="0" distB="0" distL="0" distR="0">
            <wp:extent cx="3114675" cy="2582079"/>
            <wp:effectExtent l="19050" t="0" r="9525" b="0"/>
            <wp:docPr id="22" name="Рисунок 9" descr="C:\Users\User\Desktop\2020 - 2021 уч. год\масленица в Селезяне\PHOTO-2021-03-14-21-1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 - 2021 уч. год\масленица в Селезяне\PHOTO-2021-03-14-21-19-0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1506" t="4063" r="10321" b="9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8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72E">
        <w:t xml:space="preserve"> </w:t>
      </w:r>
      <w:r w:rsidR="00A6572E">
        <w:rPr>
          <w:noProof/>
        </w:rPr>
        <w:drawing>
          <wp:inline distT="0" distB="0" distL="0" distR="0">
            <wp:extent cx="3284722" cy="2581275"/>
            <wp:effectExtent l="19050" t="0" r="0" b="0"/>
            <wp:docPr id="23" name="Рисунок 10" descr="C:\Users\User\Desktop\2020 - 2021 уч. год\масленица в Селезяне\PHOTO-2021-03-14-21-20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0 - 2021 уч. год\масленица в Селезяне\PHOTO-2021-03-14-21-20-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8403" r="10924" b="8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22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F50" w:rsidSect="00875A7C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3E9B"/>
    <w:rsid w:val="00003E9B"/>
    <w:rsid w:val="000B6CF0"/>
    <w:rsid w:val="001021C5"/>
    <w:rsid w:val="002F0B5E"/>
    <w:rsid w:val="003C260B"/>
    <w:rsid w:val="00453FE7"/>
    <w:rsid w:val="00475E31"/>
    <w:rsid w:val="0048432A"/>
    <w:rsid w:val="00550D9B"/>
    <w:rsid w:val="005F728E"/>
    <w:rsid w:val="006749C2"/>
    <w:rsid w:val="007179F1"/>
    <w:rsid w:val="00871C4F"/>
    <w:rsid w:val="008A30F5"/>
    <w:rsid w:val="009035DD"/>
    <w:rsid w:val="00975FEB"/>
    <w:rsid w:val="009D6DAE"/>
    <w:rsid w:val="00A5122A"/>
    <w:rsid w:val="00A6572E"/>
    <w:rsid w:val="00AC5EB9"/>
    <w:rsid w:val="00AE13DC"/>
    <w:rsid w:val="00BF4ECC"/>
    <w:rsid w:val="00C35F32"/>
    <w:rsid w:val="00C44F50"/>
    <w:rsid w:val="00CF626B"/>
    <w:rsid w:val="00D93D39"/>
    <w:rsid w:val="00DB685B"/>
    <w:rsid w:val="00E72CFC"/>
    <w:rsid w:val="00EA1339"/>
    <w:rsid w:val="00F2519A"/>
    <w:rsid w:val="00F4403A"/>
    <w:rsid w:val="00FC4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E9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2519A"/>
    <w:rPr>
      <w:b/>
      <w:bCs/>
    </w:rPr>
  </w:style>
  <w:style w:type="table" w:styleId="a6">
    <w:name w:val="Table Grid"/>
    <w:basedOn w:val="a1"/>
    <w:uiPriority w:val="39"/>
    <w:rsid w:val="000B6CF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D93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93D39"/>
  </w:style>
  <w:style w:type="paragraph" w:styleId="a7">
    <w:name w:val="Normal (Web)"/>
    <w:basedOn w:val="a"/>
    <w:uiPriority w:val="99"/>
    <w:semiHidden/>
    <w:unhideWhenUsed/>
    <w:rsid w:val="00D93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7F3DD-E367-4C13-8EC4-625C4840F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3859</Words>
  <Characters>22002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2021-08-05T05:26:00Z</dcterms:created>
  <dcterms:modified xsi:type="dcterms:W3CDTF">2021-09-09T08:45:00Z</dcterms:modified>
</cp:coreProperties>
</file>